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A1" w:rsidRPr="00021870" w:rsidRDefault="005038A1" w:rsidP="005038A1">
      <w:pPr>
        <w:pStyle w:val="Nagwek2"/>
        <w:tabs>
          <w:tab w:val="clear" w:pos="794"/>
          <w:tab w:val="num" w:pos="720"/>
        </w:tabs>
        <w:ind w:left="720" w:hanging="360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przypadku zagrożenia chorobą zakaźną</w:t>
      </w:r>
    </w:p>
    <w:p w:rsidR="005038A1" w:rsidRPr="00021870" w:rsidRDefault="005038A1" w:rsidP="005038A1">
      <w:pPr>
        <w:pStyle w:val="Tekstpodstawowy"/>
        <w:numPr>
          <w:ilvl w:val="0"/>
          <w:numId w:val="2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 otrzymaniu np. od rodziców lub z mediów informacji o podejrzeniu niebezpiecznej choroby zakaźnej u ucznia należy powiadomić o tym fakcie dyrektora szkoły.</w:t>
      </w:r>
    </w:p>
    <w:p w:rsidR="005038A1" w:rsidRPr="005038A1" w:rsidRDefault="005038A1" w:rsidP="005038A1">
      <w:pPr>
        <w:pStyle w:val="Tekstpodstawowy"/>
        <w:numPr>
          <w:ilvl w:val="0"/>
          <w:numId w:val="2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Dyrektor potwierdza wiadomość u lekarza – jeśli to możliwe lub dyżurującego inspektora sanitarnego. </w:t>
      </w:r>
      <w:r w:rsidRPr="005038A1">
        <w:rPr>
          <w:rFonts w:ascii="Times" w:hAnsi="Times"/>
          <w:color w:val="auto"/>
        </w:rPr>
        <w:t>Dyrektor ustala z dyżurującym inspektorem sanitarnym sposób postępowania.</w:t>
      </w:r>
    </w:p>
    <w:p w:rsidR="005038A1" w:rsidRPr="00021870" w:rsidRDefault="005038A1" w:rsidP="005038A1">
      <w:pPr>
        <w:pStyle w:val="Tekstpodstawowy"/>
        <w:numPr>
          <w:ilvl w:val="0"/>
          <w:numId w:val="2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zawiadamia organ prowadzący oraz Lubelskiego Kuratora Oświaty.</w:t>
      </w:r>
    </w:p>
    <w:p w:rsidR="005038A1" w:rsidRPr="00021870" w:rsidRDefault="005038A1" w:rsidP="005038A1">
      <w:pPr>
        <w:pStyle w:val="Tekstpodstawowy"/>
        <w:numPr>
          <w:ilvl w:val="0"/>
          <w:numId w:val="2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nadzoruje przestrzeganie zaleceń służb sanitarnych przez pracowników szkoły i uczniów.</w:t>
      </w:r>
    </w:p>
    <w:p w:rsidR="005038A1" w:rsidRPr="00021870" w:rsidRDefault="005038A1" w:rsidP="005038A1">
      <w:pPr>
        <w:pStyle w:val="Tekstpodstawowy"/>
        <w:numPr>
          <w:ilvl w:val="0"/>
          <w:numId w:val="2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przygotowuje informację dla uczniów i rodziców przy współpracy</w:t>
      </w:r>
      <w:r w:rsidRPr="00021870">
        <w:rPr>
          <w:rFonts w:ascii="Times" w:hAnsi="Times"/>
          <w:bCs/>
          <w:color w:val="auto"/>
        </w:rPr>
        <w:t xml:space="preserve">  SANEPID-u w Opolu Lubelskim.</w:t>
      </w:r>
    </w:p>
    <w:p w:rsidR="005038A1" w:rsidRPr="00021870" w:rsidRDefault="005038A1" w:rsidP="005038A1">
      <w:pPr>
        <w:pStyle w:val="Tekstpodstawowy"/>
        <w:numPr>
          <w:ilvl w:val="0"/>
          <w:numId w:val="22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Dyrektor organizuje (w razie potrzeby) spotkanie z rodzicami, lekarzem chorób zakaźnych lub pracownikiem </w:t>
      </w:r>
      <w:r w:rsidRPr="00021870">
        <w:rPr>
          <w:rFonts w:ascii="Times" w:hAnsi="Times"/>
          <w:bCs/>
          <w:color w:val="auto"/>
        </w:rPr>
        <w:t>Państwowej Stacji Sanitarno-Epidemiologicznej.</w:t>
      </w: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0D4995"/>
    <w:rsid w:val="000F73F9"/>
    <w:rsid w:val="00205F2C"/>
    <w:rsid w:val="00207E77"/>
    <w:rsid w:val="0026360F"/>
    <w:rsid w:val="002B11EA"/>
    <w:rsid w:val="002C41C8"/>
    <w:rsid w:val="003F1DDE"/>
    <w:rsid w:val="005038A1"/>
    <w:rsid w:val="005054C1"/>
    <w:rsid w:val="00505EE3"/>
    <w:rsid w:val="00507F40"/>
    <w:rsid w:val="005154C9"/>
    <w:rsid w:val="0063695C"/>
    <w:rsid w:val="00682FDC"/>
    <w:rsid w:val="008C6A41"/>
    <w:rsid w:val="00A31020"/>
    <w:rsid w:val="00A54367"/>
    <w:rsid w:val="00B00E1F"/>
    <w:rsid w:val="00B7273F"/>
    <w:rsid w:val="00C43884"/>
    <w:rsid w:val="00CB2829"/>
    <w:rsid w:val="00CF2BD0"/>
    <w:rsid w:val="00D2366C"/>
    <w:rsid w:val="00DF25BF"/>
    <w:rsid w:val="00E4728D"/>
    <w:rsid w:val="00EC55DF"/>
    <w:rsid w:val="00F60699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2019-01-25T08:59:00Z</dcterms:created>
  <dcterms:modified xsi:type="dcterms:W3CDTF">2019-01-25T08:59:00Z</dcterms:modified>
</cp:coreProperties>
</file>